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86" w:rsidRPr="00577E77" w:rsidRDefault="00577E77">
      <w:pPr>
        <w:pBdr>
          <w:top w:val="nil"/>
          <w:left w:val="nil"/>
          <w:bottom w:val="nil"/>
          <w:right w:val="nil"/>
          <w:between w:val="nil"/>
        </w:pBdr>
        <w:tabs>
          <w:tab w:val="left" w:pos="8847"/>
          <w:tab w:val="left" w:pos="9287"/>
        </w:tabs>
        <w:spacing w:before="82"/>
        <w:ind w:left="720" w:firstLine="720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577E77">
        <w:rPr>
          <w:b/>
          <w:color w:val="000000"/>
          <w:sz w:val="18"/>
          <w:szCs w:val="18"/>
          <w:u w:val="single"/>
        </w:rPr>
        <w:t>RESPONSABLES DE EQUIPOS DE</w:t>
      </w:r>
      <w:r>
        <w:rPr>
          <w:b/>
          <w:color w:val="000000"/>
          <w:sz w:val="18"/>
          <w:szCs w:val="18"/>
          <w:u w:val="single"/>
        </w:rPr>
        <w:t xml:space="preserve"> USO COMÚN DE CS. FARMACÉUTICAS </w:t>
      </w:r>
      <w:bookmarkStart w:id="1" w:name="_GoBack"/>
      <w:bookmarkEnd w:id="1"/>
      <w:r w:rsidRPr="00577E77">
        <w:rPr>
          <w:b/>
          <w:color w:val="000000"/>
          <w:sz w:val="18"/>
          <w:szCs w:val="18"/>
          <w:u w:val="single"/>
        </w:rPr>
        <w:t>- aprobado por CD 9/4/25</w:t>
      </w:r>
    </w:p>
    <w:p w:rsidR="00F45E86" w:rsidRDefault="00F45E86">
      <w:pPr>
        <w:spacing w:before="7" w:after="1"/>
        <w:rPr>
          <w:b/>
          <w:sz w:val="20"/>
          <w:szCs w:val="20"/>
        </w:rPr>
      </w:pPr>
    </w:p>
    <w:tbl>
      <w:tblPr>
        <w:tblStyle w:val="a1"/>
        <w:tblW w:w="10696" w:type="dxa"/>
        <w:tblInd w:w="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3569"/>
        <w:gridCol w:w="3566"/>
      </w:tblGrid>
      <w:tr w:rsidR="00F45E86">
        <w:trPr>
          <w:trHeight w:val="49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381" w:right="13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EQUIPO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212" w:right="119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PROFESOR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AUX. DOCENTE</w:t>
            </w:r>
          </w:p>
        </w:tc>
      </w:tr>
      <w:tr w:rsidR="00F45E86">
        <w:trPr>
          <w:trHeight w:val="748"/>
        </w:trPr>
        <w:tc>
          <w:tcPr>
            <w:tcW w:w="3561" w:type="dxa"/>
            <w:tcBorders>
              <w:top w:val="nil"/>
            </w:tcBorders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BALANZAS</w:t>
            </w:r>
          </w:p>
        </w:tc>
        <w:tc>
          <w:tcPr>
            <w:tcW w:w="3569" w:type="dxa"/>
            <w:tcBorders>
              <w:top w:val="nil"/>
            </w:tcBorders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28" w:right="1104" w:firstLine="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Dra. Ortiz (T) Dra.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Zoppi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566" w:type="dxa"/>
            <w:tcBorders>
              <w:top w:val="nil"/>
            </w:tcBorders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282" w:right="128" w:hanging="113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Scolari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 Formica-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Rodriguez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B- Pereyra – </w:t>
            </w:r>
            <w:r>
              <w:rPr>
                <w:b/>
                <w:sz w:val="20"/>
                <w:szCs w:val="20"/>
              </w:rPr>
              <w:t>Ardiles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Guzmá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689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BOTIQUÍN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7" w:right="646"/>
              <w:rPr>
                <w:b/>
                <w:color w:val="000000"/>
                <w:sz w:val="20"/>
                <w:szCs w:val="20"/>
              </w:rPr>
            </w:pPr>
          </w:p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Mezzano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Onnainty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CAÑONES Y NOTEBOOK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928" w:right="897" w:firstLine="1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García (T) Dra. Quinteros (S)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Cerutti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Ponce Ponte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CAMPANA F. LAMINAR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995" w:hanging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Dra. Becerra (T) Dra.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Aiassa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404" w:right="344" w:hanging="1023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Villegas – d</w:t>
            </w:r>
            <w:r>
              <w:rPr>
                <w:b/>
                <w:color w:val="000000"/>
                <w:sz w:val="20"/>
                <w:szCs w:val="20"/>
              </w:rPr>
              <w:t>e Lafuente- Barbieri - Negro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CENTRIFUGAS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1054" w:firstLine="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Páez (T) Dra. Ortega (S)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5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Marioni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Robledo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Bruenner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CROMATOTRON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Núñez (T)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Bustos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DESTILADOR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995" w:hanging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Quevedo (T) Dra. Vallejo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6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Luciani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Ribone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Fumarola</w:t>
            </w:r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Buay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Arrigoni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Bartolilla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Real Daniel - </w:t>
            </w:r>
            <w:proofErr w:type="spellStart"/>
            <w:r>
              <w:rPr>
                <w:b/>
                <w:sz w:val="20"/>
                <w:szCs w:val="20"/>
              </w:rPr>
              <w:t>Palena</w:t>
            </w:r>
            <w:proofErr w:type="spellEnd"/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LIOFILIZADOR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11" w:right="901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Jiménez K. (T) Dra. Granero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99" w:right="179" w:firstLine="405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Ambrosioni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- Barrientos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Pernochi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sz w:val="20"/>
                <w:szCs w:val="20"/>
              </w:rPr>
              <w:t>Maggi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PRENSA IR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61" w:right="945" w:hanging="1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Allemandi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(T) Dr. Palma (S)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Awde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-Camacho – Bueno</w:t>
            </w:r>
          </w:p>
        </w:tc>
      </w:tr>
      <w:tr w:rsidR="00F45E86">
        <w:trPr>
          <w:trHeight w:val="577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RESIDUOS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---------</w:t>
            </w:r>
          </w:p>
        </w:tc>
      </w:tr>
      <w:tr w:rsidR="00F45E86">
        <w:trPr>
          <w:trHeight w:val="652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IMPRESORA DOCENCIA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Martí</w:t>
            </w:r>
            <w:r>
              <w:rPr>
                <w:b/>
                <w:color w:val="000000"/>
                <w:sz w:val="20"/>
                <w:szCs w:val="20"/>
              </w:rPr>
              <w:t xml:space="preserve">nez – </w:t>
            </w:r>
            <w:r>
              <w:rPr>
                <w:b/>
                <w:sz w:val="20"/>
                <w:szCs w:val="20"/>
              </w:rPr>
              <w:t>Mora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SOLVENTARIO VIEJO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00" w:right="979" w:hanging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Granero (T) Dra. Núñez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15" w:right="495" w:firstLine="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Romero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Grich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Urquiza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Pagani</w:t>
            </w:r>
            <w:proofErr w:type="spellEnd"/>
          </w:p>
        </w:tc>
      </w:tr>
      <w:tr w:rsidR="00F45E86">
        <w:trPr>
          <w:trHeight w:val="577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502" w:right="430" w:hanging="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TRITURADOR DE PAPELES (</w:t>
            </w:r>
            <w:r>
              <w:rPr>
                <w:b/>
                <w:color w:val="000000"/>
                <w:sz w:val="16"/>
                <w:szCs w:val="16"/>
              </w:rPr>
              <w:t xml:space="preserve">COMPARTIDA CON </w:t>
            </w:r>
            <w:r>
              <w:rPr>
                <w:b/>
                <w:color w:val="000000"/>
                <w:sz w:val="20"/>
                <w:szCs w:val="20"/>
              </w:rPr>
              <w:t>Q</w:t>
            </w:r>
            <w:r>
              <w:rPr>
                <w:b/>
                <w:color w:val="000000"/>
                <w:sz w:val="16"/>
                <w:szCs w:val="16"/>
              </w:rPr>
              <w:t>CA</w:t>
            </w:r>
            <w:r>
              <w:rPr>
                <w:b/>
                <w:color w:val="000000"/>
                <w:sz w:val="20"/>
                <w:szCs w:val="20"/>
              </w:rPr>
              <w:t>.O</w:t>
            </w:r>
            <w:r>
              <w:rPr>
                <w:b/>
                <w:color w:val="000000"/>
                <w:sz w:val="16"/>
                <w:szCs w:val="16"/>
              </w:rPr>
              <w:t>RG</w:t>
            </w:r>
            <w:r>
              <w:rPr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Secretaría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M.F.Perez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9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Inda – </w:t>
            </w:r>
            <w:r>
              <w:rPr>
                <w:b/>
                <w:sz w:val="20"/>
                <w:szCs w:val="20"/>
              </w:rPr>
              <w:t xml:space="preserve">Luna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12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MONTACARGAS</w:t>
            </w:r>
            <w:r>
              <w:rPr>
                <w:b/>
                <w:sz w:val="20"/>
                <w:szCs w:val="20"/>
              </w:rPr>
              <w:t>-Ascensor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Sperandeo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(T)</w:t>
            </w: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64" w:right="6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Dra. Peralta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971" w:right="209" w:hanging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Méndez Iz</w:t>
            </w:r>
            <w:r>
              <w:rPr>
                <w:b/>
                <w:color w:val="000000"/>
                <w:sz w:val="20"/>
                <w:szCs w:val="20"/>
              </w:rPr>
              <w:t xml:space="preserve">ares– Marcos Valdez – </w:t>
            </w:r>
            <w:proofErr w:type="spellStart"/>
            <w:r>
              <w:rPr>
                <w:b/>
                <w:sz w:val="20"/>
                <w:szCs w:val="20"/>
              </w:rPr>
              <w:t>Basiglio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sz w:val="20"/>
                <w:szCs w:val="20"/>
              </w:rPr>
              <w:t>Coggiola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69" w:right="1143" w:firstLine="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Autoclave* (blanca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Fcia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Dras. Becerra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Aiassa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Páez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Gó</w:t>
            </w:r>
            <w:r>
              <w:rPr>
                <w:b/>
                <w:sz w:val="20"/>
                <w:szCs w:val="20"/>
              </w:rPr>
              <w:t>mez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Bravi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Ardiles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919" w:right="893" w:firstLine="3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Autoclave* (pequeña antigua)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Alovero</w:t>
            </w:r>
            <w:proofErr w:type="spellEnd"/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35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Apas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Campagno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Compresor MODENESI 100 L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Palma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Rossetti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Awde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Equipos Sala de Profesores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Quevedo</w:t>
            </w: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Real J.P.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Torres – </w:t>
            </w:r>
            <w:r>
              <w:rPr>
                <w:b/>
                <w:sz w:val="20"/>
                <w:szCs w:val="20"/>
              </w:rPr>
              <w:t>Sierra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Ceballos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HPLC </w:t>
            </w:r>
            <w:proofErr w:type="spellStart"/>
            <w:r>
              <w:rPr>
                <w:b/>
                <w:sz w:val="20"/>
                <w:szCs w:val="20"/>
              </w:rPr>
              <w:t>Agilent</w:t>
            </w:r>
            <w:proofErr w:type="spellEnd"/>
            <w:r>
              <w:rPr>
                <w:b/>
                <w:sz w:val="20"/>
                <w:szCs w:val="20"/>
              </w:rPr>
              <w:t xml:space="preserve"> 1100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Dra. </w:t>
            </w:r>
            <w:proofErr w:type="spellStart"/>
            <w:r>
              <w:rPr>
                <w:b/>
                <w:sz w:val="20"/>
                <w:szCs w:val="20"/>
              </w:rPr>
              <w:t>Longhi</w:t>
            </w:r>
            <w:proofErr w:type="spellEnd"/>
            <w:r>
              <w:rPr>
                <w:b/>
                <w:sz w:val="20"/>
                <w:szCs w:val="20"/>
              </w:rPr>
              <w:t>, Dr. Quevedo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Gualdesi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Vara</w:t>
            </w:r>
          </w:p>
        </w:tc>
      </w:tr>
    </w:tbl>
    <w:p w:rsidR="00F45E86" w:rsidRDefault="00577E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*Equipo perteneciente a los profesores responsables</w:t>
      </w:r>
    </w:p>
    <w:p w:rsidR="00F45E86" w:rsidRDefault="00F45E8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1"/>
          <w:szCs w:val="11"/>
        </w:rPr>
      </w:pPr>
    </w:p>
    <w:p w:rsidR="00F45E86" w:rsidRDefault="00577E77">
      <w:pPr>
        <w:tabs>
          <w:tab w:val="left" w:pos="499"/>
          <w:tab w:val="left" w:pos="3999"/>
          <w:tab w:val="left" w:pos="9905"/>
          <w:tab w:val="left" w:pos="10505"/>
          <w:tab w:val="left" w:pos="11905"/>
        </w:tabs>
        <w:spacing w:before="108"/>
        <w:rPr>
          <w:color w:val="000000"/>
          <w:sz w:val="24"/>
          <w:szCs w:val="24"/>
          <w:shd w:val="clear" w:color="auto" w:fill="D2D2D2"/>
        </w:rPr>
      </w:pP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ab/>
      </w:r>
      <w:r>
        <w:rPr>
          <w:sz w:val="14"/>
          <w:szCs w:val="14"/>
          <w:shd w:val="clear" w:color="auto" w:fill="D2D2D2"/>
        </w:rPr>
        <w:tab/>
      </w:r>
      <w:r>
        <w:rPr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ab/>
      </w:r>
      <w:r>
        <w:rPr>
          <w:sz w:val="14"/>
          <w:szCs w:val="14"/>
          <w:shd w:val="clear" w:color="auto" w:fill="D2D2D2"/>
        </w:rPr>
        <w:t>Page 3 of 3</w:t>
      </w:r>
    </w:p>
    <w:p w:rsidR="00F45E86" w:rsidRDefault="00F45E86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3999"/>
          <w:tab w:val="left" w:pos="9905"/>
          <w:tab w:val="left" w:pos="10505"/>
          <w:tab w:val="left" w:pos="11905"/>
        </w:tabs>
        <w:spacing w:before="108"/>
        <w:rPr>
          <w:color w:val="000000"/>
          <w:sz w:val="24"/>
          <w:szCs w:val="24"/>
          <w:shd w:val="clear" w:color="auto" w:fill="D2D2D2"/>
        </w:rPr>
      </w:pPr>
    </w:p>
    <w:sectPr w:rsidR="00F45E86">
      <w:pgSz w:w="11910" w:h="16840"/>
      <w:pgMar w:top="62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6"/>
    <w:rsid w:val="00577E77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1E38"/>
  <w15:docId w15:val="{318BA474-1B38-4FF6-A8B7-53AD58A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2"/>
      <w:ind w:left="720"/>
    </w:pPr>
    <w:rPr>
      <w:b/>
      <w:bCs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0f2BCwajHWaB1GbGdZiy+lhNg==">CgMxLjAyCGguZ2pkZ3hzOAByITEzaHJlNWt6S3pWdXQxZ3ZBaEp2anY0eUk5THFwUDItdg==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2025-04-09T14:24:00Z</dcterms:created>
  <dcterms:modified xsi:type="dcterms:W3CDTF">2025-04-09T14:24:00Z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2024-04-16T00:00:00Z</vt:filetime>
  </property>
</Properties>
</file>